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7D1" w:rsidRDefault="009E705F" w:rsidP="00FB27D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 </w:t>
      </w:r>
      <w:r w:rsidR="00FB27D1">
        <w:rPr>
          <w:rFonts w:ascii="ＭＳ 明朝" w:hAnsi="ＭＳ 明朝" w:hint="eastAsia"/>
        </w:rPr>
        <w:t>(表</w:t>
      </w:r>
      <w:r w:rsidR="00FB27D1">
        <w:rPr>
          <w:rFonts w:ascii="ＭＳ ゴシック" w:eastAsia="ＭＳ ゴシック" w:hAnsi="ＭＳ ゴシック" w:cs="ＭＳ ゴシック" w:hint="eastAsia"/>
        </w:rPr>
        <w:t>)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2014"/>
        <w:gridCol w:w="3710"/>
        <w:gridCol w:w="954"/>
        <w:gridCol w:w="2756"/>
        <w:gridCol w:w="53"/>
      </w:tblGrid>
      <w:tr w:rsidR="00FB27D1" w:rsidTr="00003410">
        <w:trPr>
          <w:trHeight w:hRule="exact" w:val="31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  <w:r w:rsidRPr="00FB27D1">
              <w:rPr>
                <w:rFonts w:ascii="ＭＳ 明朝" w:hAnsi="ＭＳ 明朝" w:hint="eastAsia"/>
                <w:spacing w:val="43"/>
                <w:sz w:val="28"/>
                <w:szCs w:val="28"/>
                <w:fitText w:val="3840" w:id="-1591545600"/>
              </w:rPr>
              <w:t>除害施設新設</w:t>
            </w:r>
            <w:r w:rsidRPr="00FB27D1">
              <w:rPr>
                <w:rFonts w:eastAsia="Times New Roman" w:cs="Times New Roman"/>
                <w:spacing w:val="43"/>
                <w:sz w:val="28"/>
                <w:szCs w:val="28"/>
                <w:fitText w:val="3840" w:id="-1591545600"/>
              </w:rPr>
              <w:t>(</w:t>
            </w:r>
            <w:r w:rsidRPr="00FB27D1">
              <w:rPr>
                <w:rFonts w:ascii="ＭＳ 明朝" w:hAnsi="ＭＳ 明朝" w:hint="eastAsia"/>
                <w:spacing w:val="43"/>
                <w:sz w:val="28"/>
                <w:szCs w:val="28"/>
                <w:fitText w:val="3840" w:id="-1591545600"/>
              </w:rPr>
              <w:t>使用</w:t>
            </w:r>
            <w:r w:rsidRPr="00FB27D1">
              <w:rPr>
                <w:rFonts w:eastAsia="Times New Roman" w:cs="Times New Roman"/>
                <w:spacing w:val="43"/>
                <w:sz w:val="28"/>
                <w:szCs w:val="28"/>
                <w:fitText w:val="3840" w:id="-1591545600"/>
              </w:rPr>
              <w:t>)</w:t>
            </w:r>
            <w:r w:rsidRPr="00FB27D1">
              <w:rPr>
                <w:rFonts w:ascii="ＭＳ 明朝" w:hAnsi="ＭＳ 明朝" w:hint="eastAsia"/>
                <w:spacing w:val="43"/>
                <w:sz w:val="28"/>
                <w:szCs w:val="28"/>
                <w:fitText w:val="3840" w:id="-1591545600"/>
              </w:rPr>
              <w:t>等</w:t>
            </w:r>
            <w:r w:rsidRPr="00FB27D1">
              <w:rPr>
                <w:rFonts w:ascii="ＭＳ 明朝" w:hAnsi="ＭＳ 明朝" w:hint="eastAsia"/>
                <w:spacing w:val="-3"/>
                <w:sz w:val="28"/>
                <w:szCs w:val="28"/>
                <w:fitText w:val="3840" w:id="-1591545600"/>
              </w:rPr>
              <w:t>届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003410">
        <w:trPr>
          <w:trHeight w:hRule="exact" w:val="31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003410">
        <w:trPr>
          <w:trHeight w:hRule="exact" w:val="31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Default="00FB27D1" w:rsidP="00FB27D1">
            <w:pPr>
              <w:pStyle w:val="a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年　　月　　日 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003410">
        <w:trPr>
          <w:cantSplit/>
          <w:trHeight w:hRule="exact" w:val="103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Default="00EF5DB2" w:rsidP="0000341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上里町上下水道事業管理</w:t>
            </w:r>
            <w:r w:rsidR="00E233E2">
              <w:rPr>
                <w:rFonts w:hint="eastAsia"/>
                <w:spacing w:val="0"/>
              </w:rPr>
              <w:t>者</w:t>
            </w: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003410">
        <w:trPr>
          <w:cantSplit/>
          <w:trHeight w:hRule="exact" w:val="21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3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7D1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Pr="008C2C9D" w:rsidRDefault="00FB27D1" w:rsidP="00003410">
            <w:pPr>
              <w:pStyle w:val="a3"/>
              <w:rPr>
                <w:rFonts w:ascii="ＭＳ 明朝" w:hAnsi="ＭＳ 明朝"/>
                <w:spacing w:val="0"/>
              </w:rPr>
            </w:pPr>
            <w:r w:rsidRPr="008C2C9D">
              <w:rPr>
                <w:rFonts w:ascii="ＭＳ 明朝" w:hAnsi="ＭＳ 明朝" w:hint="eastAsia"/>
              </w:rPr>
              <w:t xml:space="preserve">　上里町長　　　　　　　　　様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Pr="008C2C9D" w:rsidRDefault="00FB27D1" w:rsidP="0000341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Pr="008C2C9D" w:rsidRDefault="00FB27D1" w:rsidP="008C2C9D">
            <w:pPr>
              <w:pStyle w:val="a3"/>
              <w:ind w:rightChars="911" w:right="1761"/>
              <w:jc w:val="right"/>
              <w:rPr>
                <w:rFonts w:ascii="ＭＳ 明朝" w:hAnsi="ＭＳ 明朝"/>
                <w:spacing w:val="0"/>
              </w:rPr>
            </w:pPr>
            <w:r w:rsidRPr="008C2C9D">
              <w:rPr>
                <w:rFonts w:ascii="ＭＳ 明朝" w:hAnsi="ＭＳ 明朝" w:hint="eastAsia"/>
              </w:rPr>
              <w:t xml:space="preserve">　　　　　　　　　　　　　　　　　　　　　　　　住</w:t>
            </w:r>
            <w:r w:rsidR="009E705F" w:rsidRPr="008C2C9D">
              <w:rPr>
                <w:rFonts w:ascii="ＭＳ 明朝" w:hAnsi="ＭＳ 明朝" w:hint="eastAsia"/>
              </w:rPr>
              <w:t xml:space="preserve">　　</w:t>
            </w:r>
            <w:r w:rsidRPr="008C2C9D">
              <w:rPr>
                <w:rFonts w:ascii="ＭＳ 明朝" w:hAnsi="ＭＳ 明朝" w:hint="eastAsia"/>
              </w:rPr>
              <w:t>所</w:t>
            </w:r>
            <w:r w:rsidR="008C2C9D">
              <w:rPr>
                <w:rFonts w:ascii="ＭＳ 明朝" w:hAnsi="ＭＳ 明朝" w:hint="eastAsia"/>
              </w:rPr>
              <w:t xml:space="preserve">　　　　　　　　　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Pr="008C2C9D" w:rsidRDefault="00FB27D1" w:rsidP="008C2C9D">
            <w:pPr>
              <w:pStyle w:val="a3"/>
              <w:ind w:rightChars="911" w:right="1761"/>
              <w:jc w:val="right"/>
              <w:rPr>
                <w:rFonts w:ascii="ＭＳ 明朝" w:hAnsi="ＭＳ 明朝"/>
                <w:spacing w:val="0"/>
              </w:rPr>
            </w:pPr>
            <w:r w:rsidRPr="008C2C9D">
              <w:rPr>
                <w:rFonts w:ascii="ＭＳ 明朝" w:hAnsi="ＭＳ 明朝" w:hint="eastAsia"/>
              </w:rPr>
              <w:t xml:space="preserve">　　　　　　　　　　　　　　　　　　　設置者</w:t>
            </w:r>
            <w:r w:rsidR="008C2C9D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Pr="008C2C9D" w:rsidRDefault="00FB27D1" w:rsidP="008C2C9D">
            <w:pPr>
              <w:pStyle w:val="a3"/>
              <w:ind w:rightChars="911" w:right="1761"/>
              <w:jc w:val="right"/>
              <w:rPr>
                <w:rFonts w:ascii="ＭＳ 明朝" w:hAnsi="ＭＳ 明朝"/>
                <w:spacing w:val="0"/>
              </w:rPr>
            </w:pPr>
            <w:r w:rsidRPr="008C2C9D">
              <w:rPr>
                <w:rFonts w:ascii="ＭＳ 明朝" w:hAnsi="ＭＳ 明朝" w:hint="eastAsia"/>
              </w:rPr>
              <w:t xml:space="preserve">　　　　　　　　　　　　　　　　　　　　　　　　氏</w:t>
            </w:r>
            <w:r w:rsidR="009E705F" w:rsidRPr="008C2C9D">
              <w:rPr>
                <w:rFonts w:ascii="ＭＳ 明朝" w:hAnsi="ＭＳ 明朝" w:hint="eastAsia"/>
              </w:rPr>
              <w:t xml:space="preserve">　　</w:t>
            </w:r>
            <w:r w:rsidRPr="008C2C9D">
              <w:rPr>
                <w:rFonts w:ascii="ＭＳ 明朝" w:hAnsi="ＭＳ 明朝" w:hint="eastAsia"/>
              </w:rPr>
              <w:t xml:space="preserve">名　　　　　　</w:t>
            </w:r>
            <w:r w:rsidR="008C2C9D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Pr="008C2C9D" w:rsidRDefault="00FB27D1" w:rsidP="008C2C9D">
            <w:pPr>
              <w:pStyle w:val="a3"/>
              <w:ind w:rightChars="911" w:right="1761"/>
              <w:jc w:val="right"/>
              <w:rPr>
                <w:rFonts w:ascii="ＭＳ 明朝" w:hAnsi="ＭＳ 明朝"/>
                <w:spacing w:val="0"/>
              </w:rPr>
            </w:pPr>
            <w:r w:rsidRPr="008C2C9D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Pr="008C2C9D" w:rsidRDefault="008C2C9D" w:rsidP="008C2C9D">
            <w:pPr>
              <w:pStyle w:val="a3"/>
              <w:ind w:rightChars="911" w:right="1761"/>
              <w:jc w:val="right"/>
              <w:rPr>
                <w:rFonts w:ascii="ＭＳ 明朝" w:hAnsi="ＭＳ 明朝"/>
                <w:spacing w:val="0"/>
              </w:rPr>
            </w:pPr>
            <w:r w:rsidRPr="008C2C9D">
              <w:rPr>
                <w:rFonts w:ascii="ＭＳ 明朝" w:hAnsi="ＭＳ 明朝" w:hint="eastAsia"/>
              </w:rPr>
              <w:t xml:space="preserve">電話番号　　　　　　</w:t>
            </w:r>
            <w:r w:rsidRPr="008C2C9D">
              <w:rPr>
                <w:rFonts w:ascii="ＭＳ 明朝" w:hAnsi="ＭＳ 明朝" w:cs="Times New Roman"/>
              </w:rPr>
              <w:t>(</w:t>
            </w:r>
            <w:r w:rsidRPr="008C2C9D">
              <w:rPr>
                <w:rFonts w:ascii="ＭＳ 明朝" w:hAnsi="ＭＳ 明朝" w:hint="eastAsia"/>
              </w:rPr>
              <w:t xml:space="preserve">　 </w:t>
            </w:r>
            <w:r w:rsidRPr="008C2C9D">
              <w:rPr>
                <w:rFonts w:ascii="ＭＳ 明朝" w:hAnsi="ＭＳ 明朝"/>
              </w:rPr>
              <w:t xml:space="preserve"> </w:t>
            </w:r>
            <w:r w:rsidRPr="008C2C9D">
              <w:rPr>
                <w:rFonts w:ascii="ＭＳ 明朝" w:hAnsi="ＭＳ 明朝" w:hint="eastAsia"/>
              </w:rPr>
              <w:t xml:space="preserve">　</w:t>
            </w:r>
            <w:r w:rsidRPr="008C2C9D">
              <w:rPr>
                <w:rFonts w:ascii="ＭＳ 明朝" w:hAnsi="ＭＳ 明朝" w:cs="Times New Roman"/>
              </w:rPr>
              <w:t>)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Pr="008C2C9D" w:rsidRDefault="00FB27D1" w:rsidP="0000341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下記のとおり届け出ます。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届　出　区　分</w:t>
            </w:r>
          </w:p>
        </w:tc>
        <w:tc>
          <w:tcPr>
            <w:tcW w:w="7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□新設　　　□増設　　　□改築　　　□使用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　置　場　所</w:t>
            </w:r>
          </w:p>
        </w:tc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埼玉県児玉郡上里町大字</w:t>
            </w:r>
            <w:r>
              <w:rPr>
                <w:rFonts w:eastAsia="Times New Roman" w:cs="Times New Roman"/>
                <w:spacing w:val="0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>番地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除害施設施工者</w:t>
            </w:r>
          </w:p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　氏　名</w:t>
            </w:r>
          </w:p>
        </w:tc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住</w:t>
            </w:r>
            <w:r w:rsidR="009E705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氏</w:t>
            </w:r>
            <w:r w:rsidR="009E705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電話番号　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　　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排水設備施工者</w:t>
            </w:r>
          </w:p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　氏　名</w:t>
            </w:r>
          </w:p>
        </w:tc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住</w:t>
            </w:r>
            <w:r w:rsidR="009E705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671B4B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671B4B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氏</w:t>
            </w:r>
            <w:r w:rsidR="009E705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671B4B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電話番号　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工事着工年月日</w:t>
            </w:r>
          </w:p>
        </w:tc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F5DB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工事完了年月日</w:t>
            </w:r>
          </w:p>
        </w:tc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F5DB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　　品　　名</w:t>
            </w:r>
          </w:p>
        </w:tc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　　産　　量</w:t>
            </w:r>
          </w:p>
        </w:tc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作　業　時　間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休業日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時　　分から　　時　　分まで</w:t>
            </w:r>
          </w:p>
        </w:tc>
        <w:tc>
          <w:tcPr>
            <w:tcW w:w="954" w:type="dxa"/>
            <w:vMerge/>
            <w:tcBorders>
              <w:left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FB27D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B27D1" w:rsidRDefault="00FB27D1" w:rsidP="00FB27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添　付　図　書</w:t>
            </w:r>
          </w:p>
        </w:tc>
        <w:tc>
          <w:tcPr>
            <w:tcW w:w="7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ア　付近の見取図　　イ　配置図　　ウ　生産工程図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D634FA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nil"/>
            </w:tcBorders>
          </w:tcPr>
          <w:p w:rsidR="00FB27D1" w:rsidRDefault="00FB27D1" w:rsidP="000034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エ　除害施設設置計画書　　　オ　除害施設の設計書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  <w:tr w:rsidR="00FB27D1" w:rsidTr="00D634FA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rPr>
                <w:spacing w:val="0"/>
              </w:rPr>
            </w:pPr>
          </w:p>
        </w:tc>
      </w:tr>
    </w:tbl>
    <w:p w:rsidR="00FB27D1" w:rsidRDefault="00FB27D1" w:rsidP="00FB27D1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注)　排水設備の工事については、別途届け出ること。</w:t>
      </w:r>
    </w:p>
    <w:p w:rsidR="00FB27D1" w:rsidRDefault="00FB27D1" w:rsidP="00FB27D1">
      <w:pPr>
        <w:pStyle w:val="a3"/>
        <w:rPr>
          <w:spacing w:val="0"/>
        </w:rPr>
      </w:pPr>
    </w:p>
    <w:p w:rsidR="00FB27D1" w:rsidRDefault="00FB27D1" w:rsidP="00FB27D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(裏</w:t>
      </w:r>
      <w:r>
        <w:rPr>
          <w:rFonts w:ascii="ＭＳ ゴシック" w:eastAsia="ＭＳ ゴシック" w:hAnsi="ＭＳ ゴシック" w:cs="ＭＳ ゴシック" w:hint="eastAsia"/>
        </w:rPr>
        <w:t>)</w:t>
      </w:r>
    </w:p>
    <w:p w:rsidR="00FB27D1" w:rsidRDefault="00FB27D1" w:rsidP="00FB27D1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lastRenderedPageBreak/>
        <w:t>施設の内容及び排水の内容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1484"/>
        <w:gridCol w:w="318"/>
        <w:gridCol w:w="954"/>
        <w:gridCol w:w="1166"/>
        <w:gridCol w:w="2120"/>
        <w:gridCol w:w="1060"/>
        <w:gridCol w:w="1060"/>
        <w:gridCol w:w="1272"/>
        <w:gridCol w:w="53"/>
      </w:tblGrid>
      <w:tr w:rsidR="00FB27D1" w:rsidTr="00003410">
        <w:trPr>
          <w:trHeight w:hRule="exact" w:val="35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54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FB27D1">
            <w:pPr>
              <w:pStyle w:val="a3"/>
              <w:spacing w:line="35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施設の内容</w:t>
            </w:r>
          </w:p>
        </w:tc>
        <w:tc>
          <w:tcPr>
            <w:tcW w:w="795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27D1" w:rsidRDefault="00FB27D1" w:rsidP="00FB27D1">
            <w:pPr>
              <w:pStyle w:val="a3"/>
              <w:spacing w:line="35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排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水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内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54" w:lineRule="exact"/>
              <w:jc w:val="center"/>
              <w:rPr>
                <w:spacing w:val="0"/>
              </w:rPr>
            </w:pPr>
          </w:p>
        </w:tc>
      </w:tr>
      <w:tr w:rsidR="00FB27D1" w:rsidTr="00FB27D1">
        <w:trPr>
          <w:trHeight w:hRule="exact" w:val="38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FB27D1">
            <w:pPr>
              <w:pStyle w:val="a3"/>
              <w:spacing w:line="38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処理方法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spacing w:line="3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排水の種類</w:t>
            </w:r>
          </w:p>
        </w:tc>
        <w:tc>
          <w:tcPr>
            <w:tcW w:w="667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>1</w:t>
            </w:r>
            <w:r>
              <w:rPr>
                <w:rFonts w:ascii="ＭＳ 明朝" w:hAnsi="ＭＳ 明朝" w:hint="eastAsia"/>
              </w:rPr>
              <w:t xml:space="preserve">　メッキ排水　　　　　</w:t>
            </w:r>
            <w:r>
              <w:rPr>
                <w:rFonts w:eastAsia="Times New Roman" w:cs="Times New Roman"/>
              </w:rPr>
              <w:t>2</w:t>
            </w:r>
            <w:r>
              <w:rPr>
                <w:rFonts w:ascii="ＭＳ 明朝" w:hAnsi="ＭＳ 明朝" w:hint="eastAsia"/>
              </w:rPr>
              <w:t xml:space="preserve">　酸洗浄排水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FB27D1" w:rsidTr="00C5525B">
        <w:trPr>
          <w:trHeight w:hRule="exact" w:val="38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7D1" w:rsidRDefault="00FB27D1" w:rsidP="00FB27D1">
            <w:pPr>
              <w:pStyle w:val="a3"/>
              <w:spacing w:line="386" w:lineRule="exact"/>
              <w:jc w:val="center"/>
              <w:rPr>
                <w:spacing w:val="0"/>
              </w:rPr>
            </w:pPr>
          </w:p>
        </w:tc>
        <w:tc>
          <w:tcPr>
            <w:tcW w:w="66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>3</w:t>
            </w:r>
            <w:r>
              <w:rPr>
                <w:rFonts w:ascii="ＭＳ 明朝" w:hAnsi="ＭＳ 明朝" w:hint="eastAsia"/>
              </w:rPr>
              <w:t xml:space="preserve">　アルカリ洗浄排水　　</w:t>
            </w:r>
            <w:r>
              <w:rPr>
                <w:rFonts w:eastAsia="Times New Roman" w:cs="Times New Roman"/>
              </w:rPr>
              <w:t>4</w:t>
            </w:r>
            <w:r>
              <w:rPr>
                <w:rFonts w:ascii="ＭＳ 明朝" w:hAnsi="ＭＳ 明朝" w:hint="eastAsia"/>
              </w:rPr>
              <w:t xml:space="preserve">　その他洗浄排水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FB27D1" w:rsidTr="00C5525B">
        <w:trPr>
          <w:cantSplit/>
          <w:trHeight w:val="373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FB27D1">
            <w:pPr>
              <w:pStyle w:val="a3"/>
              <w:spacing w:line="386" w:lineRule="exact"/>
              <w:jc w:val="center"/>
              <w:rPr>
                <w:spacing w:val="0"/>
              </w:rPr>
            </w:pPr>
          </w:p>
        </w:tc>
        <w:tc>
          <w:tcPr>
            <w:tcW w:w="66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>5</w:t>
            </w:r>
            <w:r>
              <w:rPr>
                <w:rFonts w:ascii="ＭＳ 明朝" w:hAnsi="ＭＳ 明朝" w:hint="eastAsia"/>
              </w:rPr>
              <w:t xml:space="preserve">　その他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FB27D1" w:rsidTr="00FB27D1">
        <w:trPr>
          <w:trHeight w:hRule="exact" w:val="38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B27D1" w:rsidRDefault="00FB27D1" w:rsidP="00FB27D1">
            <w:pPr>
              <w:pStyle w:val="a3"/>
              <w:spacing w:line="3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最大排水量</w:t>
            </w:r>
          </w:p>
        </w:tc>
        <w:tc>
          <w:tcPr>
            <w:tcW w:w="66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</w:rPr>
              <w:t>m</w:t>
            </w:r>
            <w:r>
              <w:rPr>
                <w:rFonts w:eastAsia="Times New Roman" w:cs="Times New Roman"/>
                <w:spacing w:val="0"/>
                <w:position w:val="10"/>
                <w:sz w:val="10"/>
                <w:szCs w:val="10"/>
              </w:rPr>
              <w:t xml:space="preserve"> 3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／日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FB27D1" w:rsidTr="00FD6428">
        <w:trPr>
          <w:trHeight w:hRule="exact" w:val="38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7D1" w:rsidRDefault="00FB27D1" w:rsidP="00FB27D1">
            <w:pPr>
              <w:pStyle w:val="a3"/>
              <w:spacing w:line="386" w:lineRule="exact"/>
              <w:jc w:val="center"/>
              <w:rPr>
                <w:spacing w:val="0"/>
              </w:rPr>
            </w:pPr>
          </w:p>
        </w:tc>
        <w:tc>
          <w:tcPr>
            <w:tcW w:w="66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系排水　　　　　</w:t>
            </w:r>
            <w:r>
              <w:rPr>
                <w:rFonts w:eastAsia="Times New Roman" w:cs="Times New Roman"/>
              </w:rPr>
              <w:t>m</w:t>
            </w:r>
            <w:r>
              <w:rPr>
                <w:rFonts w:eastAsia="Times New Roman" w:cs="Times New Roman"/>
                <w:spacing w:val="0"/>
                <w:position w:val="10"/>
                <w:sz w:val="10"/>
                <w:szCs w:val="10"/>
              </w:rPr>
              <w:t xml:space="preserve"> 3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／日　　　　　</w:t>
            </w:r>
            <w:r>
              <w:rPr>
                <w:rFonts w:eastAsia="Times New Roman" w:cs="Times New Roman"/>
              </w:rPr>
              <w:t>m</w:t>
            </w:r>
            <w:r>
              <w:rPr>
                <w:rFonts w:eastAsia="Times New Roman" w:cs="Times New Roman"/>
                <w:spacing w:val="0"/>
                <w:position w:val="10"/>
                <w:sz w:val="10"/>
                <w:szCs w:val="10"/>
              </w:rPr>
              <w:t xml:space="preserve"> 3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／時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FB27D1" w:rsidTr="00FD6428">
        <w:trPr>
          <w:trHeight w:hRule="exact" w:val="38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7D1" w:rsidRDefault="00FB27D1" w:rsidP="00FB27D1">
            <w:pPr>
              <w:pStyle w:val="a3"/>
              <w:spacing w:line="386" w:lineRule="exact"/>
              <w:jc w:val="center"/>
              <w:rPr>
                <w:spacing w:val="0"/>
              </w:rPr>
            </w:pPr>
          </w:p>
        </w:tc>
        <w:tc>
          <w:tcPr>
            <w:tcW w:w="66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系排水　　　　　</w:t>
            </w:r>
            <w:r>
              <w:rPr>
                <w:rFonts w:eastAsia="Times New Roman" w:cs="Times New Roman"/>
              </w:rPr>
              <w:t>m</w:t>
            </w:r>
            <w:r>
              <w:rPr>
                <w:rFonts w:eastAsia="Times New Roman" w:cs="Times New Roman"/>
                <w:spacing w:val="0"/>
                <w:position w:val="10"/>
                <w:sz w:val="10"/>
                <w:szCs w:val="10"/>
              </w:rPr>
              <w:t xml:space="preserve"> 3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／日　　　　　</w:t>
            </w:r>
            <w:r>
              <w:rPr>
                <w:rFonts w:eastAsia="Times New Roman" w:cs="Times New Roman"/>
              </w:rPr>
              <w:t>m</w:t>
            </w:r>
            <w:r>
              <w:rPr>
                <w:rFonts w:eastAsia="Times New Roman" w:cs="Times New Roman"/>
                <w:spacing w:val="0"/>
                <w:position w:val="10"/>
                <w:sz w:val="10"/>
                <w:szCs w:val="10"/>
              </w:rPr>
              <w:t xml:space="preserve"> 3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／時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FB27D1" w:rsidTr="00FD6428">
        <w:trPr>
          <w:trHeight w:hRule="exact" w:val="38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FB27D1">
            <w:pPr>
              <w:pStyle w:val="a3"/>
              <w:spacing w:line="386" w:lineRule="exact"/>
              <w:jc w:val="center"/>
              <w:rPr>
                <w:spacing w:val="0"/>
              </w:rPr>
            </w:pPr>
          </w:p>
        </w:tc>
        <w:tc>
          <w:tcPr>
            <w:tcW w:w="66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系排水　　　　　</w:t>
            </w:r>
            <w:r>
              <w:rPr>
                <w:rFonts w:eastAsia="Times New Roman" w:cs="Times New Roman"/>
              </w:rPr>
              <w:t>m</w:t>
            </w:r>
            <w:r>
              <w:rPr>
                <w:rFonts w:eastAsia="Times New Roman" w:cs="Times New Roman"/>
                <w:spacing w:val="0"/>
                <w:position w:val="10"/>
                <w:sz w:val="10"/>
                <w:szCs w:val="10"/>
              </w:rPr>
              <w:t xml:space="preserve"> 3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／日　　　　　</w:t>
            </w:r>
            <w:r>
              <w:rPr>
                <w:rFonts w:eastAsia="Times New Roman" w:cs="Times New Roman"/>
              </w:rPr>
              <w:t>m</w:t>
            </w:r>
            <w:r>
              <w:rPr>
                <w:rFonts w:eastAsia="Times New Roman" w:cs="Times New Roman"/>
                <w:spacing w:val="0"/>
                <w:position w:val="10"/>
                <w:sz w:val="10"/>
                <w:szCs w:val="10"/>
              </w:rPr>
              <w:t xml:space="preserve"> 3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／時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FB27D1" w:rsidTr="00003410">
        <w:trPr>
          <w:trHeight w:hRule="exact" w:val="38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項　　　目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単　　位</w:t>
            </w:r>
          </w:p>
        </w:tc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Default="00FB27D1" w:rsidP="00FB27D1">
            <w:pPr>
              <w:pStyle w:val="a3"/>
              <w:spacing w:line="3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　　画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FB27D1">
            <w:pPr>
              <w:pStyle w:val="a3"/>
              <w:spacing w:line="3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原　水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FB27D1">
            <w:pPr>
              <w:pStyle w:val="a3"/>
              <w:spacing w:line="3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処理水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完　了　後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温度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℃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水素イオン濃度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生物化学的酸素要求量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浮遊物質量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施設の内容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ノルマルヘキサン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抽出物質含有量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B27D1" w:rsidRDefault="00FB27D1" w:rsidP="009E705F">
            <w:pPr>
              <w:pStyle w:val="a3"/>
              <w:spacing w:line="3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鉱油類含有量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27D1" w:rsidRDefault="00FB27D1" w:rsidP="009E705F">
            <w:pPr>
              <w:pStyle w:val="a3"/>
              <w:spacing w:line="3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動植物油脂類含有量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沃素消費量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フェノール類含有量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シアン含有量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アルキル水銀含有量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有機</w:t>
            </w:r>
            <w:r w:rsidR="00837A6B">
              <w:rPr>
                <w:rFonts w:ascii="ＭＳ 明朝" w:hAnsi="ＭＳ 明朝" w:hint="eastAsia"/>
              </w:rPr>
              <w:t>リン</w:t>
            </w:r>
            <w:r>
              <w:rPr>
                <w:rFonts w:ascii="ＭＳ 明朝" w:hAnsi="ＭＳ 明朝" w:hint="eastAsia"/>
              </w:rPr>
              <w:t>含有量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カドミウム含有量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鉛含有量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クロム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六価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含有量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837A6B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ヒ</w:t>
            </w:r>
            <w:r w:rsidR="00FB27D1">
              <w:rPr>
                <w:rFonts w:ascii="ＭＳ 明朝" w:hAnsi="ＭＳ 明朝" w:hint="eastAsia"/>
              </w:rPr>
              <w:t>素含有量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総水銀含有量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クロム含有量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銅含有量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亜鉛含有量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鉄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溶解性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含有量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9E705F">
            <w:pPr>
              <w:pStyle w:val="a3"/>
              <w:spacing w:line="386" w:lineRule="exact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マンガン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溶解性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含有量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  <w:tr w:rsidR="00FB27D1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フッ素含有量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B27D1" w:rsidRDefault="00FB27D1" w:rsidP="00003410">
            <w:pPr>
              <w:pStyle w:val="a3"/>
              <w:spacing w:line="386" w:lineRule="exact"/>
              <w:jc w:val="right"/>
              <w:rPr>
                <w:spacing w:val="0"/>
              </w:rPr>
            </w:pPr>
          </w:p>
        </w:tc>
      </w:tr>
    </w:tbl>
    <w:p w:rsidR="00FB27D1" w:rsidRDefault="00FB27D1" w:rsidP="00FB27D1">
      <w:pPr>
        <w:pStyle w:val="a3"/>
        <w:rPr>
          <w:spacing w:val="0"/>
        </w:rPr>
      </w:pPr>
    </w:p>
    <w:p w:rsidR="00E03AB4" w:rsidRPr="00FB27D1" w:rsidRDefault="00E03AB4" w:rsidP="00FB27D1"/>
    <w:sectPr w:rsidR="00E03AB4" w:rsidRPr="00FB27D1" w:rsidSect="00B45971">
      <w:pgSz w:w="11906" w:h="16838"/>
      <w:pgMar w:top="1418" w:right="1021" w:bottom="851" w:left="1247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71"/>
    <w:rsid w:val="00030297"/>
    <w:rsid w:val="00601852"/>
    <w:rsid w:val="00837A6B"/>
    <w:rsid w:val="008C2372"/>
    <w:rsid w:val="008C2C9D"/>
    <w:rsid w:val="009E705F"/>
    <w:rsid w:val="00A50F78"/>
    <w:rsid w:val="00B45971"/>
    <w:rsid w:val="00C909BD"/>
    <w:rsid w:val="00D2704E"/>
    <w:rsid w:val="00E03AB4"/>
    <w:rsid w:val="00E233E2"/>
    <w:rsid w:val="00EF5DB2"/>
    <w:rsid w:val="00FB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796869"/>
  <w15:chartTrackingRefBased/>
  <w15:docId w15:val="{43773A2E-FC50-41BE-A67A-B86842AE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9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597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横堀 俊輔</dc:creator>
  <cp:keywords/>
  <dc:description/>
  <cp:lastModifiedBy>横堀 俊輔</cp:lastModifiedBy>
  <cp:revision>7</cp:revision>
  <dcterms:created xsi:type="dcterms:W3CDTF">2022-01-04T02:52:00Z</dcterms:created>
  <dcterms:modified xsi:type="dcterms:W3CDTF">2022-02-24T02:53:00Z</dcterms:modified>
</cp:coreProperties>
</file>